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30FEA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534172">
        <w:rPr>
          <w:rFonts w:eastAsia="標楷體" w:hint="eastAsia"/>
          <w:b/>
          <w:color w:val="000000"/>
          <w:sz w:val="32"/>
          <w:szCs w:val="32"/>
        </w:rPr>
        <w:t>二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="004034C5">
        <w:rPr>
          <w:rFonts w:eastAsia="標楷體" w:hint="eastAsia"/>
          <w:b/>
          <w:color w:val="FF0000"/>
          <w:sz w:val="32"/>
          <w:szCs w:val="32"/>
        </w:rPr>
        <w:t>一</w:t>
      </w:r>
      <w:r w:rsidR="00A275C3" w:rsidRPr="00311E9D">
        <w:rPr>
          <w:rFonts w:eastAsia="標楷體"/>
          <w:b/>
          <w:color w:val="FF0000"/>
          <w:sz w:val="32"/>
          <w:szCs w:val="32"/>
        </w:rPr>
        <w:t>_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A275C3" w:rsidRPr="00311E9D">
        <w:rPr>
          <w:rFonts w:eastAsia="標楷體"/>
          <w:b/>
          <w:color w:val="FF0000"/>
          <w:sz w:val="32"/>
          <w:szCs w:val="32"/>
        </w:rPr>
        <w:t>_</w:t>
      </w:r>
      <w:r w:rsidR="004034C5">
        <w:rPr>
          <w:rFonts w:eastAsia="標楷體" w:hint="eastAsia"/>
          <w:b/>
          <w:color w:val="FF0000"/>
          <w:sz w:val="32"/>
          <w:szCs w:val="32"/>
        </w:rPr>
        <w:t>公民與社會</w:t>
      </w:r>
      <w:r w:rsidR="00A275C3" w:rsidRPr="00311E9D">
        <w:rPr>
          <w:rFonts w:eastAsia="標楷體"/>
          <w:b/>
          <w:color w:val="FF0000"/>
          <w:sz w:val="32"/>
          <w:szCs w:val="32"/>
        </w:rPr>
        <w:t>_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4034C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公民與社會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:rsidR="00A31302" w:rsidRPr="00311E9D" w:rsidRDefault="004034C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高一各班</w:t>
            </w:r>
          </w:p>
        </w:tc>
        <w:tc>
          <w:tcPr>
            <w:tcW w:w="962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940BF4" w:rsidRPr="00311E9D" w:rsidRDefault="0037030A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透過民主制度及法律的保障，進而實現現代公民價值。</w:t>
            </w:r>
          </w:p>
        </w:tc>
      </w:tr>
      <w:tr w:rsidR="008D6496" w:rsidRPr="00311E9D" w:rsidTr="00311E9D">
        <w:trPr>
          <w:trHeight w:val="567"/>
        </w:trPr>
        <w:tc>
          <w:tcPr>
            <w:tcW w:w="1162" w:type="dxa"/>
            <w:vAlign w:val="center"/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學習法治教育的基本概念與精神。</w:t>
            </w:r>
          </w:p>
        </w:tc>
      </w:tr>
      <w:tr w:rsidR="008D6496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8D6496" w:rsidRPr="00311E9D" w:rsidRDefault="0037030A" w:rsidP="008D64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8D6496" w:rsidRPr="00311E9D" w:rsidRDefault="0037030A" w:rsidP="008D64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何曼寧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8D6496" w:rsidRPr="00311E9D" w:rsidRDefault="0037030A" w:rsidP="008D64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8D6496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496" w:rsidRPr="00311E9D" w:rsidRDefault="0037030A" w:rsidP="008D6496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龍騰版公民與社會</w:t>
            </w:r>
            <w:r>
              <w:rPr>
                <w:rFonts w:eastAsia="標楷體" w:hint="eastAsia"/>
                <w:color w:val="000000"/>
              </w:rPr>
              <w:t>2</w:t>
            </w:r>
          </w:p>
        </w:tc>
      </w:tr>
      <w:tr w:rsidR="008D6496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496" w:rsidRDefault="0037030A" w:rsidP="008D6496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講述法</w:t>
            </w:r>
          </w:p>
          <w:p w:rsidR="0037030A" w:rsidRPr="00311E9D" w:rsidRDefault="0037030A" w:rsidP="008D6496">
            <w:pPr>
              <w:adjustRightInd w:val="0"/>
              <w:jc w:val="both"/>
              <w:textAlignment w:val="baseline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資訊融入教學</w:t>
            </w:r>
          </w:p>
        </w:tc>
      </w:tr>
      <w:tr w:rsidR="008D6496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8D649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8D6496" w:rsidP="008D6496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B60C44" w:rsidRDefault="008D6496" w:rsidP="008D649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開學</w:t>
            </w:r>
            <w:r>
              <w:rPr>
                <w:rFonts w:eastAsia="標楷體" w:hint="eastAsia"/>
                <w:sz w:val="22"/>
              </w:rPr>
              <w:t>-2/14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CF1B27" w:rsidP="008D649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社會規範與法治建立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D649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8D6496" w:rsidP="008D649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B60C44" w:rsidRDefault="008D6496" w:rsidP="008D649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6B112E" w:rsidP="008D649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社會規範與法治建立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D649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8D6496" w:rsidP="008D649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Default="008D6496" w:rsidP="008D649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</w:p>
          <w:p w:rsidR="008D6496" w:rsidRPr="00B60C44" w:rsidRDefault="008D6496" w:rsidP="008D6496">
            <w:pPr>
              <w:rPr>
                <w:rFonts w:eastAsia="標楷體"/>
                <w:sz w:val="22"/>
              </w:rPr>
            </w:pPr>
            <w:r w:rsidRPr="00265D04">
              <w:rPr>
                <w:rFonts w:eastAsia="標楷體" w:hint="eastAsia"/>
                <w:color w:val="FF0000"/>
                <w:sz w:val="22"/>
              </w:rPr>
              <w:t>(</w:t>
            </w:r>
            <w:r w:rsidRPr="00265D04">
              <w:rPr>
                <w:rFonts w:eastAsia="標楷體" w:hint="eastAsia"/>
                <w:color w:val="FF0000"/>
                <w:sz w:val="22"/>
              </w:rPr>
              <w:t>二二八放假</w:t>
            </w:r>
            <w:r w:rsidRPr="00265D0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6B112E" w:rsidP="008D649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社會規範與法治建立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6496" w:rsidRPr="00311E9D" w:rsidRDefault="006B112E" w:rsidP="008D649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</w:t>
            </w:r>
            <w:r>
              <w:rPr>
                <w:rFonts w:eastAsia="標楷體"/>
                <w:color w:val="000000"/>
              </w:rPr>
              <w:t>H1</w:t>
            </w:r>
            <w:r>
              <w:rPr>
                <w:rFonts w:eastAsia="標楷體" w:hint="eastAsia"/>
                <w:color w:val="000000"/>
              </w:rPr>
              <w:t>習作</w:t>
            </w:r>
          </w:p>
        </w:tc>
      </w:tr>
      <w:tr w:rsidR="008D649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8D6496" w:rsidP="008D649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B60C44" w:rsidRDefault="008D6496" w:rsidP="008D649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6B112E" w:rsidP="008D649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憲法與權利保障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D649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8D6496" w:rsidP="008D649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B60C44" w:rsidRDefault="008D6496" w:rsidP="008D649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6B112E" w:rsidP="008D649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憲法與權利保障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D649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8D6496" w:rsidP="008D6496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B60C44" w:rsidRDefault="008D6496" w:rsidP="008D649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6B112E" w:rsidP="008D649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憲法與權利保障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6496" w:rsidRPr="00311E9D" w:rsidRDefault="006B112E" w:rsidP="008D649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</w:t>
            </w:r>
            <w:r>
              <w:rPr>
                <w:rFonts w:eastAsia="標楷體"/>
                <w:color w:val="000000"/>
              </w:rPr>
              <w:t>H</w:t>
            </w: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習作</w:t>
            </w:r>
          </w:p>
        </w:tc>
      </w:tr>
      <w:tr w:rsidR="008D649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8D6496" w:rsidP="008D6496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B60C44" w:rsidRDefault="008D6496" w:rsidP="008D649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</w:p>
          <w:p w:rsidR="008D6496" w:rsidRPr="00B60C44" w:rsidRDefault="008D6496" w:rsidP="008D6496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</w:t>
            </w: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6B112E" w:rsidP="008D649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檢討第一次段考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D649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8D6496" w:rsidP="008D6496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Default="008D6496" w:rsidP="008D649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4</w:t>
            </w:r>
          </w:p>
          <w:p w:rsidR="008D6496" w:rsidRPr="00B60C44" w:rsidRDefault="008D6496" w:rsidP="008D6496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清明節假期</w:t>
            </w:r>
            <w:r w:rsidRPr="00CD18D6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6B112E" w:rsidP="008D649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生活中的行政法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D649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8D6496" w:rsidP="008D649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B60C44" w:rsidRDefault="008D6496" w:rsidP="008D649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6B112E" w:rsidP="008D649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生活中的行政法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D649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8D6496" w:rsidP="008D649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B60C44" w:rsidRDefault="008D6496" w:rsidP="008D649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4/14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6B112E" w:rsidP="008D649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生活中的行政法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6496" w:rsidRPr="00311E9D" w:rsidRDefault="00CF5336" w:rsidP="008D649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</w:t>
            </w:r>
            <w:r>
              <w:rPr>
                <w:rFonts w:eastAsia="標楷體"/>
                <w:color w:val="000000"/>
              </w:rPr>
              <w:t>H</w:t>
            </w:r>
            <w:r>
              <w:rPr>
                <w:rFonts w:eastAsia="標楷體" w:hint="eastAsia"/>
                <w:color w:val="000000"/>
              </w:rPr>
              <w:t>3</w:t>
            </w:r>
            <w:r>
              <w:rPr>
                <w:rFonts w:eastAsia="標楷體" w:hint="eastAsia"/>
                <w:color w:val="000000"/>
              </w:rPr>
              <w:t>習作</w:t>
            </w:r>
          </w:p>
        </w:tc>
      </w:tr>
      <w:tr w:rsidR="008D649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8D6496" w:rsidP="008D649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B60C44" w:rsidRDefault="008D6496" w:rsidP="008D649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CF5336" w:rsidP="008D6496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刑罰與犯罪追訴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D649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8D6496" w:rsidP="008D649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Default="008D6496" w:rsidP="008D649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</w:p>
          <w:p w:rsidR="008D6496" w:rsidRPr="00B60C44" w:rsidRDefault="008D6496" w:rsidP="008D649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</w:t>
            </w:r>
            <w:r>
              <w:rPr>
                <w:rFonts w:eastAsia="標楷體" w:hint="eastAsia"/>
                <w:sz w:val="22"/>
              </w:rPr>
              <w:t>高三</w:t>
            </w:r>
            <w:r w:rsidRPr="00B60C44">
              <w:rPr>
                <w:rFonts w:eastAsia="標楷體"/>
                <w:sz w:val="22"/>
              </w:rPr>
              <w:t>第</w:t>
            </w:r>
            <w:r>
              <w:rPr>
                <w:rFonts w:eastAsia="標楷體" w:hint="eastAsia"/>
                <w:sz w:val="22"/>
              </w:rPr>
              <w:t>二</w:t>
            </w:r>
            <w:r w:rsidRPr="00B60C44">
              <w:rPr>
                <w:rFonts w:eastAsia="標楷體"/>
                <w:sz w:val="22"/>
              </w:rPr>
              <w:t>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CF5336" w:rsidP="008D649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刑罰與犯罪追訴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D649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8D6496" w:rsidP="008D649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B60C44" w:rsidRDefault="008D6496" w:rsidP="008D649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CF5336" w:rsidP="008D649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刑罰與犯罪追訴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6496" w:rsidRPr="00311E9D" w:rsidRDefault="00CF5336" w:rsidP="008D649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</w:t>
            </w:r>
            <w:r>
              <w:rPr>
                <w:rFonts w:eastAsia="標楷體"/>
                <w:color w:val="000000"/>
              </w:rPr>
              <w:t>H</w:t>
            </w:r>
            <w:r>
              <w:rPr>
                <w:rFonts w:eastAsia="標楷體" w:hint="eastAsia"/>
                <w:color w:val="000000"/>
              </w:rPr>
              <w:t>4</w:t>
            </w:r>
            <w:r>
              <w:rPr>
                <w:rFonts w:eastAsia="標楷體" w:hint="eastAsia"/>
                <w:color w:val="000000"/>
              </w:rPr>
              <w:t>習作</w:t>
            </w:r>
          </w:p>
        </w:tc>
      </w:tr>
      <w:tr w:rsidR="008D649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8D6496" w:rsidP="008D649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B60C44" w:rsidRDefault="008D6496" w:rsidP="008D649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5/12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</w:p>
          <w:p w:rsidR="008D6496" w:rsidRPr="00B60C44" w:rsidRDefault="008D6496" w:rsidP="008D6496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CF5336" w:rsidP="008D649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檢討第二次段考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6496" w:rsidRPr="00311E9D" w:rsidRDefault="00CF5336" w:rsidP="008D649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法律簡報</w:t>
            </w:r>
          </w:p>
        </w:tc>
      </w:tr>
      <w:tr w:rsidR="008D649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8D6496" w:rsidP="008D6496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B60C44" w:rsidRDefault="008D6496" w:rsidP="008D649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19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CF5336" w:rsidP="008D649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財產權保障與繼承制度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6496" w:rsidRPr="00311E9D" w:rsidRDefault="00CF5336" w:rsidP="008D6496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法律簡報</w:t>
            </w:r>
            <w:bookmarkStart w:id="0" w:name="_GoBack"/>
            <w:bookmarkEnd w:id="0"/>
          </w:p>
        </w:tc>
      </w:tr>
      <w:tr w:rsidR="008D649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8D6496" w:rsidP="008D649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Default="008D6496" w:rsidP="008D649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</w:p>
          <w:p w:rsidR="008D6496" w:rsidRPr="00B60C44" w:rsidRDefault="008D6496" w:rsidP="008D6496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 w:hint="eastAsia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端午假期</w:t>
            </w:r>
            <w:r w:rsidRPr="00CD18D6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CF5336" w:rsidP="008D649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財產權保障與繼承制度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6496" w:rsidRPr="00311E9D" w:rsidRDefault="008D6496" w:rsidP="008D6496">
            <w:pPr>
              <w:spacing w:line="0" w:lineRule="atLeast"/>
              <w:jc w:val="both"/>
            </w:pPr>
          </w:p>
        </w:tc>
      </w:tr>
      <w:tr w:rsidR="008D649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6496" w:rsidRPr="00311E9D" w:rsidRDefault="008D6496" w:rsidP="008D649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6496" w:rsidRPr="00B60C44" w:rsidRDefault="008D6496" w:rsidP="008D649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6/6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6496" w:rsidRPr="00311E9D" w:rsidRDefault="00CF5336" w:rsidP="008D649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財產權保障與繼承制度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496" w:rsidRPr="00311E9D" w:rsidRDefault="00CF5336" w:rsidP="008D6496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C</w:t>
            </w:r>
            <w:r>
              <w:rPr>
                <w:rFonts w:eastAsia="標楷體"/>
                <w:color w:val="000000"/>
              </w:rPr>
              <w:t>H</w:t>
            </w:r>
            <w:r>
              <w:rPr>
                <w:rFonts w:eastAsia="標楷體" w:hint="eastAsia"/>
                <w:color w:val="000000"/>
              </w:rPr>
              <w:t>5</w:t>
            </w:r>
            <w:r>
              <w:rPr>
                <w:rFonts w:eastAsia="標楷體" w:hint="eastAsia"/>
                <w:color w:val="000000"/>
              </w:rPr>
              <w:t>習作</w:t>
            </w:r>
          </w:p>
        </w:tc>
      </w:tr>
      <w:tr w:rsidR="008D649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6496" w:rsidRPr="00311E9D" w:rsidRDefault="008D6496" w:rsidP="008D6496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6496" w:rsidRPr="00B60C44" w:rsidRDefault="008D6496" w:rsidP="008D649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6/9-6/13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6496" w:rsidRPr="00311E9D" w:rsidRDefault="00CF5336" w:rsidP="008D649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勞動參與的保障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D6496" w:rsidRPr="00311E9D" w:rsidRDefault="008D6496" w:rsidP="008D6496">
            <w:pPr>
              <w:spacing w:line="0" w:lineRule="atLeast"/>
              <w:jc w:val="both"/>
            </w:pPr>
          </w:p>
        </w:tc>
      </w:tr>
      <w:tr w:rsidR="008D649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D6496" w:rsidRPr="00311E9D" w:rsidRDefault="008D6496" w:rsidP="008D649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496" w:rsidRDefault="008D6496" w:rsidP="008D649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20</w:t>
            </w:r>
          </w:p>
          <w:p w:rsidR="008D6496" w:rsidRPr="00B60C44" w:rsidRDefault="008D6496" w:rsidP="008D6496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(</w:t>
            </w:r>
            <w:r>
              <w:rPr>
                <w:rFonts w:eastAsia="標楷體" w:hint="eastAsia"/>
                <w:sz w:val="22"/>
              </w:rPr>
              <w:t>暫定高二期末考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CF5336" w:rsidP="008D649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勞動參與的保障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D649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D6496" w:rsidRPr="00311E9D" w:rsidRDefault="008D6496" w:rsidP="008D649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496" w:rsidRDefault="008D6496" w:rsidP="008D649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27</w:t>
            </w:r>
          </w:p>
          <w:p w:rsidR="008D6496" w:rsidRPr="00B60C44" w:rsidRDefault="008D6496" w:rsidP="008D6496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</w:t>
            </w:r>
            <w:r>
              <w:rPr>
                <w:rFonts w:ascii="標楷體" w:eastAsia="標楷體" w:hAnsi="標楷體" w:hint="eastAsia"/>
                <w:sz w:val="22"/>
              </w:rPr>
              <w:t>高一</w:t>
            </w:r>
            <w:r w:rsidRPr="00B60C44">
              <w:rPr>
                <w:rFonts w:eastAsia="標楷體"/>
                <w:sz w:val="22"/>
              </w:rPr>
              <w:t>期</w:t>
            </w:r>
            <w:r>
              <w:rPr>
                <w:rFonts w:eastAsia="標楷體" w:hint="eastAsia"/>
                <w:sz w:val="22"/>
              </w:rPr>
              <w:t>末</w:t>
            </w:r>
            <w:r w:rsidRPr="00B60C44">
              <w:rPr>
                <w:rFonts w:eastAsia="標楷體"/>
                <w:sz w:val="22"/>
              </w:rPr>
              <w:t>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CF5336" w:rsidP="008D649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勞動參與的保障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D6496" w:rsidRPr="00311E9D" w:rsidRDefault="00CF5336" w:rsidP="008D649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</w:t>
            </w:r>
            <w:r>
              <w:rPr>
                <w:rFonts w:eastAsia="標楷體"/>
                <w:color w:val="000000"/>
              </w:rPr>
              <w:t>H</w:t>
            </w:r>
            <w:r>
              <w:rPr>
                <w:rFonts w:eastAsia="標楷體" w:hint="eastAsia"/>
                <w:color w:val="000000"/>
              </w:rPr>
              <w:t>6</w:t>
            </w:r>
            <w:r>
              <w:rPr>
                <w:rFonts w:eastAsia="標楷體" w:hint="eastAsia"/>
                <w:color w:val="000000"/>
              </w:rPr>
              <w:t>習作</w:t>
            </w:r>
          </w:p>
        </w:tc>
      </w:tr>
      <w:tr w:rsidR="008D649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D6496" w:rsidRPr="00311E9D" w:rsidRDefault="008D6496" w:rsidP="008D6496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496" w:rsidRPr="00B60C44" w:rsidRDefault="008D6496" w:rsidP="008D6496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6/30</w:t>
            </w:r>
            <w:r>
              <w:rPr>
                <w:rFonts w:eastAsia="標楷體" w:hint="eastAsia"/>
                <w:sz w:val="22"/>
              </w:rPr>
              <w:t>結業式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D6496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496" w:rsidRPr="00CF5336" w:rsidRDefault="00CF5336" w:rsidP="00CF5336">
            <w:pPr>
              <w:pStyle w:val="a8"/>
              <w:numPr>
                <w:ilvl w:val="0"/>
                <w:numId w:val="30"/>
              </w:numPr>
              <w:spacing w:line="400" w:lineRule="exact"/>
              <w:ind w:leftChars="0"/>
              <w:rPr>
                <w:rFonts w:eastAsia="標楷體"/>
                <w:kern w:val="0"/>
              </w:rPr>
            </w:pPr>
            <w:r w:rsidRPr="00CF5336">
              <w:rPr>
                <w:rFonts w:eastAsia="標楷體" w:hint="eastAsia"/>
                <w:kern w:val="0"/>
              </w:rPr>
              <w:t>小考</w:t>
            </w:r>
            <w:r w:rsidRPr="00CF5336">
              <w:rPr>
                <w:rFonts w:eastAsia="標楷體" w:hint="eastAsia"/>
                <w:kern w:val="0"/>
              </w:rPr>
              <w:t>10%</w:t>
            </w:r>
          </w:p>
          <w:p w:rsidR="00CF5336" w:rsidRDefault="00CF5336" w:rsidP="00CF5336">
            <w:pPr>
              <w:pStyle w:val="a8"/>
              <w:numPr>
                <w:ilvl w:val="0"/>
                <w:numId w:val="30"/>
              </w:numPr>
              <w:spacing w:line="400" w:lineRule="exact"/>
              <w:ind w:leftChars="0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作業</w:t>
            </w:r>
            <w:r>
              <w:rPr>
                <w:rFonts w:eastAsia="標楷體" w:hint="eastAsia"/>
                <w:kern w:val="0"/>
              </w:rPr>
              <w:t>10%</w:t>
            </w:r>
          </w:p>
          <w:p w:rsidR="00CF5336" w:rsidRDefault="00CF5336" w:rsidP="00CF5336">
            <w:pPr>
              <w:pStyle w:val="a8"/>
              <w:numPr>
                <w:ilvl w:val="0"/>
                <w:numId w:val="30"/>
              </w:numPr>
              <w:spacing w:line="400" w:lineRule="exact"/>
              <w:ind w:leftChars="0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報告</w:t>
            </w:r>
            <w:r>
              <w:rPr>
                <w:rFonts w:eastAsia="標楷體" w:hint="eastAsia"/>
                <w:kern w:val="0"/>
              </w:rPr>
              <w:t>5%</w:t>
            </w:r>
          </w:p>
          <w:p w:rsidR="00CF5336" w:rsidRPr="00CF5336" w:rsidRDefault="00CF5336" w:rsidP="00CF5336">
            <w:pPr>
              <w:pStyle w:val="a8"/>
              <w:numPr>
                <w:ilvl w:val="0"/>
                <w:numId w:val="30"/>
              </w:numPr>
              <w:spacing w:line="400" w:lineRule="exact"/>
              <w:ind w:leftChars="0"/>
              <w:rPr>
                <w:rFonts w:eastAsia="標楷體" w:hint="eastAsia"/>
                <w:kern w:val="0"/>
              </w:rPr>
            </w:pPr>
            <w:r>
              <w:rPr>
                <w:rFonts w:eastAsia="標楷體" w:hint="eastAsia"/>
                <w:kern w:val="0"/>
              </w:rPr>
              <w:t>上課參與</w:t>
            </w:r>
            <w:r>
              <w:rPr>
                <w:rFonts w:eastAsia="標楷體" w:hint="eastAsia"/>
                <w:kern w:val="0"/>
              </w:rPr>
              <w:t>5%</w:t>
            </w:r>
          </w:p>
        </w:tc>
      </w:tr>
      <w:tr w:rsidR="008D6496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496" w:rsidRPr="00311E9D" w:rsidRDefault="008D6496" w:rsidP="008D6496">
            <w:pPr>
              <w:rPr>
                <w:rFonts w:eastAsia="標楷體"/>
                <w:color w:val="000000"/>
              </w:rPr>
            </w:pPr>
          </w:p>
        </w:tc>
      </w:tr>
      <w:tr w:rsidR="008D6496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496" w:rsidRPr="00311E9D" w:rsidRDefault="008D6496" w:rsidP="008D649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496" w:rsidRPr="00311E9D" w:rsidRDefault="008D6496" w:rsidP="008D6496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8D6496" w:rsidRPr="00311E9D" w:rsidRDefault="008D6496" w:rsidP="008D6496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D6496" w:rsidRPr="00311E9D" w:rsidRDefault="008D6496" w:rsidP="008D6496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8D6496" w:rsidRPr="00311E9D" w:rsidRDefault="008D6496" w:rsidP="008D6496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D6496" w:rsidRPr="00311E9D" w:rsidRDefault="008D6496" w:rsidP="008D6496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FB11E9">
        <w:rPr>
          <w:rFonts w:eastAsia="標楷體" w:hint="eastAsia"/>
          <w:b/>
          <w:color w:val="FF0000"/>
        </w:rPr>
        <w:t>4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2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12</w:t>
      </w:r>
      <w:r w:rsidRPr="002E3C07">
        <w:rPr>
          <w:rFonts w:eastAsia="標楷體"/>
          <w:b/>
          <w:bCs/>
          <w:color w:val="FF0000"/>
          <w:sz w:val="26"/>
        </w:rPr>
        <w:t>（</w:t>
      </w:r>
      <w:r w:rsidR="00FB11E9">
        <w:rPr>
          <w:rFonts w:eastAsia="標楷體" w:hint="eastAsia"/>
          <w:b/>
          <w:bCs/>
          <w:color w:val="FF0000"/>
          <w:sz w:val="26"/>
        </w:rPr>
        <w:t>三</w:t>
      </w:r>
      <w:r w:rsidRPr="002E3C07">
        <w:rPr>
          <w:rFonts w:eastAsia="標楷體"/>
          <w:b/>
          <w:bCs/>
          <w:color w:val="FF0000"/>
          <w:sz w:val="26"/>
        </w:rPr>
        <w:t>）下班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1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5E41" w:rsidRDefault="00505E41" w:rsidP="00091E90">
      <w:r>
        <w:separator/>
      </w:r>
    </w:p>
  </w:endnote>
  <w:endnote w:type="continuationSeparator" w:id="0">
    <w:p w:rsidR="00505E41" w:rsidRDefault="00505E41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5E41" w:rsidRDefault="00505E41" w:rsidP="00091E90">
      <w:r>
        <w:separator/>
      </w:r>
    </w:p>
  </w:footnote>
  <w:footnote w:type="continuationSeparator" w:id="0">
    <w:p w:rsidR="00505E41" w:rsidRDefault="00505E41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720041FE"/>
    <w:multiLevelType w:val="hybridMultilevel"/>
    <w:tmpl w:val="E33886CC"/>
    <w:lvl w:ilvl="0" w:tplc="188C10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30A"/>
    <w:rsid w:val="00370A17"/>
    <w:rsid w:val="00372A10"/>
    <w:rsid w:val="003912CD"/>
    <w:rsid w:val="003A1EE5"/>
    <w:rsid w:val="003B60AF"/>
    <w:rsid w:val="003B6DF0"/>
    <w:rsid w:val="003D1904"/>
    <w:rsid w:val="003E216C"/>
    <w:rsid w:val="003E409D"/>
    <w:rsid w:val="003F1A33"/>
    <w:rsid w:val="004034C5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05E41"/>
    <w:rsid w:val="00510504"/>
    <w:rsid w:val="00521400"/>
    <w:rsid w:val="00527CA4"/>
    <w:rsid w:val="00534172"/>
    <w:rsid w:val="005442DA"/>
    <w:rsid w:val="005556B6"/>
    <w:rsid w:val="005A416E"/>
    <w:rsid w:val="005A451E"/>
    <w:rsid w:val="005A4AF6"/>
    <w:rsid w:val="005A62AA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12E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D6496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18D6"/>
    <w:rsid w:val="00CD3271"/>
    <w:rsid w:val="00CF1B27"/>
    <w:rsid w:val="00CF4705"/>
    <w:rsid w:val="00CF5336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D457E"/>
    <w:rsid w:val="00EE326A"/>
    <w:rsid w:val="00F140D4"/>
    <w:rsid w:val="00F52810"/>
    <w:rsid w:val="00F5766C"/>
    <w:rsid w:val="00F6109E"/>
    <w:rsid w:val="00F71B9B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A6C2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paragraph" w:styleId="a8">
    <w:name w:val="List Paragraph"/>
    <w:basedOn w:val="a"/>
    <w:uiPriority w:val="34"/>
    <w:qFormat/>
    <w:rsid w:val="00CF533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6AAD7-C190-4D03-A612-E8960EC5E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185</Words>
  <Characters>1060</Characters>
  <Application>Microsoft Office Word</Application>
  <DocSecurity>0</DocSecurity>
  <Lines>8</Lines>
  <Paragraphs>2</Paragraphs>
  <ScaleCrop>false</ScaleCrop>
  <Company>CSSH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5</cp:revision>
  <dcterms:created xsi:type="dcterms:W3CDTF">2025-01-02T06:17:00Z</dcterms:created>
  <dcterms:modified xsi:type="dcterms:W3CDTF">2025-01-02T06:49:00Z</dcterms:modified>
</cp:coreProperties>
</file>